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  <w:bookmarkStart w:id="0" w:name="_GoBack"/>
      <w:bookmarkEnd w:id="0"/>
      <w:r w:rsidRPr="00C86430">
        <w:rPr>
          <w:rFonts w:ascii="Arial" w:hAnsi="Arial" w:cs="Arial"/>
          <w:b/>
          <w:bCs/>
          <w:sz w:val="22"/>
          <w:lang w:val="x-none"/>
        </w:rPr>
        <w:t>Úřad pro ochranu osobních údajů</w:t>
      </w: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  <w:r w:rsidRPr="00C86430">
        <w:rPr>
          <w:rFonts w:ascii="Arial" w:hAnsi="Arial" w:cs="Arial"/>
          <w:b/>
          <w:bCs/>
          <w:sz w:val="22"/>
          <w:lang w:val="x-none"/>
        </w:rPr>
        <w:t>Pplk. Sochora 27</w:t>
      </w: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  <w:r w:rsidRPr="00C86430">
        <w:rPr>
          <w:rFonts w:ascii="Arial" w:hAnsi="Arial" w:cs="Arial"/>
          <w:b/>
          <w:bCs/>
          <w:sz w:val="22"/>
          <w:lang w:val="x-none"/>
        </w:rPr>
        <w:t>170 00 Praha 7</w:t>
      </w: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ind w:left="510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V ………………. dne …………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  <w:r w:rsidRPr="00C86430">
        <w:rPr>
          <w:rFonts w:ascii="Arial" w:hAnsi="Arial" w:cs="Arial"/>
          <w:b/>
          <w:bCs/>
          <w:sz w:val="22"/>
          <w:lang w:val="x-none"/>
        </w:rPr>
        <w:t>Stěžovatel</w:t>
      </w:r>
      <w:r w:rsidR="00F814CB">
        <w:rPr>
          <w:rFonts w:ascii="Arial" w:hAnsi="Arial" w:cs="Arial"/>
          <w:b/>
          <w:bCs/>
          <w:sz w:val="22"/>
        </w:rPr>
        <w:t>(ka)</w:t>
      </w:r>
      <w:r w:rsidRPr="00C86430">
        <w:rPr>
          <w:rFonts w:ascii="Arial" w:hAnsi="Arial" w:cs="Arial"/>
          <w:b/>
          <w:bCs/>
          <w:sz w:val="22"/>
          <w:lang w:val="x-none"/>
        </w:rPr>
        <w:t xml:space="preserve">: </w:t>
      </w:r>
      <w:r w:rsidRPr="00C86430">
        <w:rPr>
          <w:rFonts w:ascii="Arial" w:hAnsi="Arial" w:cs="Arial"/>
          <w:b/>
          <w:bCs/>
          <w:sz w:val="22"/>
          <w:lang w:val="x-none"/>
        </w:rPr>
        <w:tab/>
      </w:r>
      <w:r w:rsidRPr="00C86430">
        <w:rPr>
          <w:rFonts w:ascii="Arial" w:hAnsi="Arial" w:cs="Arial"/>
          <w:b/>
          <w:bCs/>
          <w:sz w:val="22"/>
          <w:lang w:val="x-none"/>
        </w:rPr>
        <w:tab/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C86430">
        <w:rPr>
          <w:rFonts w:ascii="Arial" w:hAnsi="Arial" w:cs="Arial"/>
          <w:b/>
          <w:bCs/>
          <w:sz w:val="22"/>
        </w:rPr>
        <w:t>jméno a příjmení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proofErr w:type="gramStart"/>
      <w:r w:rsidRPr="00C86430">
        <w:rPr>
          <w:rFonts w:ascii="Arial" w:hAnsi="Arial" w:cs="Arial"/>
          <w:b/>
          <w:bCs/>
          <w:sz w:val="22"/>
        </w:rPr>
        <w:t>narozen</w:t>
      </w:r>
      <w:r w:rsidR="00F814CB">
        <w:rPr>
          <w:rFonts w:ascii="Arial" w:hAnsi="Arial" w:cs="Arial"/>
          <w:b/>
          <w:bCs/>
          <w:sz w:val="22"/>
        </w:rPr>
        <w:t>(a)</w:t>
      </w:r>
      <w:proofErr w:type="gramEnd"/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 w:rsidRPr="00C86430">
        <w:rPr>
          <w:rFonts w:ascii="Arial" w:hAnsi="Arial" w:cs="Arial"/>
          <w:b/>
          <w:bCs/>
          <w:sz w:val="22"/>
        </w:rPr>
        <w:t>bytem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b/>
          <w:bCs/>
          <w:sz w:val="22"/>
          <w:lang w:val="x-none"/>
        </w:rPr>
        <w:tab/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  <w:r w:rsidRPr="00C86430">
        <w:rPr>
          <w:rFonts w:ascii="Arial" w:hAnsi="Arial" w:cs="Arial"/>
          <w:b/>
          <w:bCs/>
          <w:sz w:val="22"/>
          <w:lang w:val="x-none"/>
        </w:rPr>
        <w:t>Správce / Zpracovatel:</w:t>
      </w:r>
      <w:r w:rsidRPr="00C86430">
        <w:rPr>
          <w:rFonts w:ascii="Arial" w:hAnsi="Arial" w:cs="Arial"/>
          <w:b/>
          <w:bCs/>
          <w:sz w:val="22"/>
          <w:lang w:val="x-none"/>
        </w:rPr>
        <w:tab/>
      </w:r>
      <w:r w:rsidRPr="00C86430">
        <w:rPr>
          <w:rFonts w:ascii="Arial" w:hAnsi="Arial" w:cs="Arial"/>
          <w:bCs/>
          <w:sz w:val="22"/>
        </w:rPr>
        <w:t xml:space="preserve">Výzkumný ústav </w:t>
      </w:r>
      <w:r w:rsidR="00F90313">
        <w:rPr>
          <w:rFonts w:ascii="Arial" w:hAnsi="Arial" w:cs="Arial"/>
          <w:bCs/>
          <w:sz w:val="22"/>
        </w:rPr>
        <w:t>živočišné výroby</w:t>
      </w:r>
      <w:r w:rsidRPr="00C86430">
        <w:rPr>
          <w:rFonts w:ascii="Arial" w:hAnsi="Arial" w:cs="Arial"/>
          <w:bCs/>
          <w:sz w:val="22"/>
        </w:rPr>
        <w:t>, v. v. i.</w:t>
      </w:r>
    </w:p>
    <w:p w:rsidR="00C86430" w:rsidRPr="00C86430" w:rsidRDefault="00F90313" w:rsidP="00C86430">
      <w:pPr>
        <w:ind w:left="2832" w:firstLine="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Přátelství 815</w:t>
      </w:r>
      <w:r w:rsidR="00C86430" w:rsidRPr="00C86430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104 00 Praha Uhříněves</w:t>
      </w:r>
    </w:p>
    <w:p w:rsidR="00C86430" w:rsidRPr="00C86430" w:rsidRDefault="00C86430" w:rsidP="00C86430">
      <w:pPr>
        <w:ind w:left="2124" w:firstLine="708"/>
        <w:rPr>
          <w:rFonts w:ascii="Arial" w:hAnsi="Arial" w:cs="Arial"/>
          <w:sz w:val="22"/>
        </w:rPr>
      </w:pPr>
      <w:r w:rsidRPr="00C86430">
        <w:rPr>
          <w:rFonts w:ascii="Arial" w:hAnsi="Arial" w:cs="Arial"/>
          <w:sz w:val="22"/>
        </w:rPr>
        <w:t>IČ: 00027</w:t>
      </w:r>
      <w:r w:rsidR="00F90313">
        <w:rPr>
          <w:rFonts w:ascii="Arial" w:hAnsi="Arial" w:cs="Arial"/>
          <w:sz w:val="22"/>
        </w:rPr>
        <w:t>014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lang w:val="x-none"/>
        </w:rPr>
      </w:pPr>
      <w:r w:rsidRPr="00C86430">
        <w:rPr>
          <w:rFonts w:ascii="Arial" w:hAnsi="Arial" w:cs="Arial"/>
          <w:i/>
          <w:iCs/>
          <w:sz w:val="22"/>
          <w:lang w:val="x-none"/>
        </w:rPr>
        <w:t>doporučeně / datovou zprávou / elektronicky s uznávaným elektronickým podpisem</w:t>
      </w:r>
    </w:p>
    <w:p w:rsidR="00C86430" w:rsidRPr="00C86430" w:rsidRDefault="00C86430" w:rsidP="00C8643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lang w:val="x-none"/>
        </w:rPr>
      </w:pPr>
      <w:r w:rsidRPr="00C86430">
        <w:rPr>
          <w:rFonts w:ascii="Arial" w:hAnsi="Arial" w:cs="Arial"/>
          <w:i/>
          <w:iCs/>
          <w:sz w:val="22"/>
          <w:lang w:val="x-none"/>
        </w:rPr>
        <w:t>jednou</w:t>
      </w:r>
    </w:p>
    <w:p w:rsidR="00C86430" w:rsidRPr="00C86430" w:rsidRDefault="00C86430" w:rsidP="00C86430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lang w:val="x-none"/>
        </w:rPr>
      </w:pPr>
      <w:r w:rsidRPr="00C86430">
        <w:rPr>
          <w:rFonts w:ascii="Arial" w:hAnsi="Arial" w:cs="Arial"/>
          <w:i/>
          <w:iCs/>
          <w:sz w:val="22"/>
          <w:lang w:val="x-none"/>
        </w:rPr>
        <w:t>přílohy: [</w:t>
      </w:r>
      <w:r w:rsidRPr="00C86430">
        <w:rPr>
          <w:rFonts w:ascii="Arial" w:hAnsi="Arial" w:cs="Arial"/>
          <w:i/>
          <w:iCs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i/>
          <w:iCs/>
          <w:sz w:val="22"/>
          <w:lang w:val="x-none"/>
        </w:rPr>
        <w:t>]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x-none"/>
        </w:rPr>
      </w:pPr>
      <w:r w:rsidRPr="00C86430">
        <w:rPr>
          <w:rFonts w:ascii="Arial" w:hAnsi="Arial" w:cs="Arial"/>
          <w:b/>
          <w:bCs/>
          <w:sz w:val="32"/>
          <w:szCs w:val="32"/>
          <w:lang w:val="x-none"/>
        </w:rPr>
        <w:t>STÍŽNOST</w:t>
      </w: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 w:rsidRPr="00C86430">
        <w:rPr>
          <w:rFonts w:ascii="Arial" w:hAnsi="Arial" w:cs="Arial"/>
          <w:b/>
          <w:bCs/>
          <w:sz w:val="28"/>
          <w:szCs w:val="28"/>
          <w:lang w:val="x-none"/>
        </w:rPr>
        <w:t>na porušení ochrany osobních údajů</w:t>
      </w:r>
    </w:p>
    <w:p w:rsidR="00C86430" w:rsidRPr="00C86430" w:rsidRDefault="00C86430" w:rsidP="00C86430">
      <w:pPr>
        <w:autoSpaceDE w:val="0"/>
        <w:autoSpaceDN w:val="0"/>
        <w:adjustRightInd w:val="0"/>
        <w:spacing w:after="195" w:line="276" w:lineRule="auto"/>
        <w:rPr>
          <w:rFonts w:ascii="Arial" w:hAnsi="Arial" w:cs="Arial"/>
          <w:b/>
          <w:bCs/>
          <w:sz w:val="32"/>
          <w:szCs w:val="32"/>
          <w:lang w:val="x-none"/>
        </w:rPr>
      </w:pPr>
      <w:r w:rsidRPr="00C86430">
        <w:rPr>
          <w:rFonts w:ascii="Arial" w:hAnsi="Arial" w:cs="Arial"/>
          <w:b/>
          <w:bCs/>
          <w:sz w:val="28"/>
          <w:szCs w:val="28"/>
          <w:lang w:val="x-none"/>
        </w:rPr>
        <w:br w:type="page"/>
      </w: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  <w:r w:rsidRPr="00C86430">
        <w:rPr>
          <w:rFonts w:ascii="Arial" w:hAnsi="Arial" w:cs="Arial"/>
          <w:b/>
          <w:bCs/>
          <w:szCs w:val="24"/>
          <w:lang w:val="x-none"/>
        </w:rPr>
        <w:lastRenderedPageBreak/>
        <w:t>I.</w:t>
      </w: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</w:rPr>
        <w:t xml:space="preserve">Výzkumný ústav </w:t>
      </w:r>
      <w:r w:rsidR="00F90313">
        <w:rPr>
          <w:rFonts w:ascii="Arial" w:hAnsi="Arial" w:cs="Arial"/>
          <w:sz w:val="22"/>
        </w:rPr>
        <w:t>živočišné výroby</w:t>
      </w:r>
      <w:r w:rsidRPr="00C86430">
        <w:rPr>
          <w:rFonts w:ascii="Arial" w:hAnsi="Arial" w:cs="Arial"/>
          <w:sz w:val="22"/>
        </w:rPr>
        <w:t>, v. v. i.</w:t>
      </w:r>
      <w:r w:rsidRPr="00C86430">
        <w:rPr>
          <w:rFonts w:ascii="Arial" w:hAnsi="Arial" w:cs="Arial"/>
          <w:sz w:val="22"/>
          <w:lang w:val="x-none"/>
        </w:rPr>
        <w:t xml:space="preserve"> se sídlem </w:t>
      </w:r>
      <w:r w:rsidR="00F90313">
        <w:rPr>
          <w:rFonts w:ascii="Arial" w:hAnsi="Arial" w:cs="Arial"/>
          <w:sz w:val="22"/>
        </w:rPr>
        <w:t>Přátelství 815</w:t>
      </w:r>
      <w:r w:rsidRPr="00C86430">
        <w:rPr>
          <w:rFonts w:ascii="Arial" w:hAnsi="Arial" w:cs="Arial"/>
          <w:sz w:val="22"/>
        </w:rPr>
        <w:t xml:space="preserve">, </w:t>
      </w:r>
      <w:r w:rsidR="00F90313">
        <w:rPr>
          <w:rFonts w:ascii="Arial" w:hAnsi="Arial" w:cs="Arial"/>
          <w:sz w:val="22"/>
        </w:rPr>
        <w:t>104 00 Praha Uhříněves</w:t>
      </w:r>
      <w:r w:rsidRPr="00C86430">
        <w:rPr>
          <w:rFonts w:ascii="Arial" w:hAnsi="Arial" w:cs="Arial"/>
          <w:sz w:val="22"/>
          <w:lang w:val="x-none"/>
        </w:rPr>
        <w:t xml:space="preserve">, IČ: </w:t>
      </w:r>
      <w:r w:rsidRPr="00C86430">
        <w:rPr>
          <w:rFonts w:ascii="Arial" w:hAnsi="Arial" w:cs="Arial"/>
          <w:sz w:val="22"/>
        </w:rPr>
        <w:t>00027</w:t>
      </w:r>
      <w:r w:rsidR="00F90313">
        <w:rPr>
          <w:rFonts w:ascii="Arial" w:hAnsi="Arial" w:cs="Arial"/>
          <w:sz w:val="22"/>
        </w:rPr>
        <w:t>014</w:t>
      </w:r>
      <w:r w:rsidRPr="00C86430">
        <w:rPr>
          <w:rFonts w:ascii="Arial" w:hAnsi="Arial" w:cs="Arial"/>
          <w:sz w:val="22"/>
          <w:lang w:val="x-none"/>
        </w:rPr>
        <w:t xml:space="preserve"> (dále jen „Správce/Zpracovatel“) jako správce/zpracovatel osobních údajů v souvislosti se vznikem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>] vztahu nakládá s osobními údaji stěžovatele.</w:t>
      </w:r>
    </w:p>
    <w:p w:rsidR="00C86430" w:rsidRPr="00C86430" w:rsidRDefault="00C86430" w:rsidP="00C86430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 xml:space="preserve">Stěžovatel je přesvědčen, že správce/zpracovatel nakládá s osobními údaji stěžovatele v rozporu s nařízením Evropského parlamentu a Rady č. 2016/679 ze dne 27. 4. 2016 o ochraně fyzických osob v souvislosti se zpracováním osobních údajů a o volném pohybu těchto údajů a o zrušení směrnice 95/46/ES (dále jen „obecné nařízení o ochraně osobních údajů“). </w:t>
      </w:r>
    </w:p>
    <w:p w:rsidR="00C86430" w:rsidRPr="00C86430" w:rsidRDefault="00C86430" w:rsidP="00C86430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Stěžovatel proto podává podle ustanovení čl. 77 obecného nařízení o ochraně osobních údajů k nadepsanému dozorovému úřadu tuto stížnost, kterou odůvodňuje následovně.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  <w:r w:rsidRPr="00C86430">
        <w:rPr>
          <w:rFonts w:ascii="Arial" w:hAnsi="Arial" w:cs="Arial"/>
          <w:b/>
          <w:bCs/>
          <w:szCs w:val="24"/>
          <w:lang w:val="x-none"/>
        </w:rPr>
        <w:t>II.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Stěžovatel zjistil, že správce/zpracovatel porušuje nařízení o ochraně osobních údajů tím, že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>].</w:t>
      </w:r>
    </w:p>
    <w:p w:rsidR="00C86430" w:rsidRPr="00C86430" w:rsidRDefault="00C86430" w:rsidP="00C86430">
      <w:pPr>
        <w:autoSpaceDE w:val="0"/>
        <w:autoSpaceDN w:val="0"/>
        <w:adjustRightInd w:val="0"/>
        <w:ind w:hanging="15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Stěžovatel se domnívá, že správce/zpracovatel porušil výše popsaným jednáním zejména ustanovení čl.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 xml:space="preserve">] obecného nařízení o ochraně osobních údajů. 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  <w:r w:rsidRPr="00C86430">
        <w:rPr>
          <w:rFonts w:ascii="Arial" w:hAnsi="Arial" w:cs="Arial"/>
          <w:b/>
          <w:bCs/>
          <w:szCs w:val="24"/>
          <w:lang w:val="x-none"/>
        </w:rPr>
        <w:t>III.</w:t>
      </w: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Stěžovatel tvrdí, že v souvislosti s porušením nařízení o ochraně osobních údajů správcem/zpracovatelem došlo na straně stěžovatele ke vzniku hmotné/nehmotné újmy spočívající v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>] v rozsahu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>]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Důkazy: …………………..</w:t>
      </w:r>
    </w:p>
    <w:p w:rsidR="00C86430" w:rsidRPr="00C86430" w:rsidRDefault="00C86430" w:rsidP="00C86430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x-none"/>
        </w:rPr>
      </w:pPr>
      <w:r w:rsidRPr="00C86430">
        <w:rPr>
          <w:rFonts w:ascii="Arial" w:hAnsi="Arial" w:cs="Arial"/>
          <w:b/>
          <w:bCs/>
          <w:szCs w:val="24"/>
          <w:lang w:val="x-none"/>
        </w:rPr>
        <w:t>IV.</w:t>
      </w:r>
    </w:p>
    <w:p w:rsid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S ohledem na shora uvedené skutečnosti stěžovatel žádá, aby se Úřad pro ochranu osobních údajů jako dozorový úřad v souladu s čl. 57 odst. 1 písm. f) obecného nařízení o ochraně osobních údajů touto stížností náležitě zabýval, prověřil skutečnosti shora uvedené a vyvodil patřičné důsledky ve smyslu ustanovení čl. 58 odst. 2 obecného nařízení o ochraně osobních údajů.</w:t>
      </w:r>
    </w:p>
    <w:p w:rsidR="00C86430" w:rsidRPr="00C86430" w:rsidRDefault="00C86430" w:rsidP="00C86430">
      <w:p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V souladu s ustanovením čl. 77 odst. 2 obecného nařízení o ochraně osobních údajů stěžovatel žádá, aby byl informován o pokroku v řešení stížnosti a o jeho výsledku.</w:t>
      </w:r>
    </w:p>
    <w:p w:rsidR="00C86430" w:rsidRPr="00C86430" w:rsidRDefault="00C86430" w:rsidP="00C86430">
      <w:pPr>
        <w:autoSpaceDE w:val="0"/>
        <w:autoSpaceDN w:val="0"/>
        <w:adjustRightInd w:val="0"/>
        <w:spacing w:after="195" w:line="276" w:lineRule="auto"/>
        <w:ind w:left="357" w:hanging="357"/>
        <w:rPr>
          <w:rFonts w:ascii="Arial" w:hAnsi="Arial" w:cs="Arial"/>
          <w:sz w:val="22"/>
          <w:lang w:val="x-none"/>
        </w:rPr>
      </w:pPr>
    </w:p>
    <w:p w:rsidR="00C86430" w:rsidRPr="00C86430" w:rsidRDefault="00C86430" w:rsidP="00C8643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lang w:val="x-none"/>
        </w:rPr>
      </w:pPr>
      <w:r w:rsidRPr="00C86430">
        <w:rPr>
          <w:rFonts w:ascii="Arial" w:hAnsi="Arial" w:cs="Arial"/>
          <w:sz w:val="22"/>
          <w:lang w:val="x-none"/>
        </w:rPr>
        <w:t>V souladu s ustanovením čl. 82 odst. 1 obecného nařízení o ochraně osobních údajů stěžovatel žádá po správci/zpracovateli náhradu hmotné/nehmotné újmy v [</w:t>
      </w:r>
      <w:r w:rsidRPr="00C86430">
        <w:rPr>
          <w:rFonts w:ascii="Arial" w:hAnsi="Arial" w:cs="Arial"/>
          <w:sz w:val="22"/>
          <w:shd w:val="clear" w:color="auto" w:fill="FFFF00"/>
          <w:lang w:val="x-none"/>
        </w:rPr>
        <w:t>BUDE DOPLNĚNO</w:t>
      </w:r>
      <w:r w:rsidRPr="00C86430">
        <w:rPr>
          <w:rFonts w:ascii="Arial" w:hAnsi="Arial" w:cs="Arial"/>
          <w:sz w:val="22"/>
          <w:lang w:val="x-none"/>
        </w:rPr>
        <w:t>]</w:t>
      </w: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C86430" w:rsidRPr="00C86430" w:rsidRDefault="00C86430" w:rsidP="00C86430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Cs w:val="24"/>
          <w:u w:val="single"/>
          <w:shd w:val="clear" w:color="auto" w:fill="FFFF00"/>
          <w:lang w:val="x-none"/>
        </w:rPr>
      </w:pPr>
      <w:r w:rsidRPr="00C86430">
        <w:rPr>
          <w:rFonts w:ascii="Arial" w:hAnsi="Arial" w:cs="Arial"/>
          <w:szCs w:val="24"/>
          <w:u w:val="single"/>
          <w:lang w:val="x-none"/>
        </w:rPr>
        <w:t xml:space="preserve">                            </w:t>
      </w:r>
    </w:p>
    <w:p w:rsidR="00C86430" w:rsidRPr="00B25DE7" w:rsidRDefault="00C86430" w:rsidP="00C86430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lang w:val="x-none"/>
        </w:rPr>
      </w:pPr>
      <w:r w:rsidRPr="00B25DE7">
        <w:rPr>
          <w:rFonts w:ascii="Arial" w:hAnsi="Arial" w:cs="Arial"/>
          <w:sz w:val="22"/>
          <w:lang w:val="x-none"/>
        </w:rPr>
        <w:lastRenderedPageBreak/>
        <w:t>[</w:t>
      </w:r>
      <w:r w:rsidR="00B25DE7">
        <w:rPr>
          <w:rFonts w:ascii="Arial" w:hAnsi="Arial" w:cs="Arial"/>
          <w:sz w:val="22"/>
          <w:shd w:val="clear" w:color="auto" w:fill="FFFF00"/>
        </w:rPr>
        <w:t>podpis</w:t>
      </w:r>
      <w:r w:rsidRPr="00B25DE7">
        <w:rPr>
          <w:rFonts w:ascii="Arial" w:hAnsi="Arial" w:cs="Arial"/>
          <w:sz w:val="22"/>
          <w:lang w:val="x-none"/>
        </w:rPr>
        <w:t>]</w:t>
      </w:r>
    </w:p>
    <w:p w:rsidR="00C86430" w:rsidRPr="00B25DE7" w:rsidRDefault="00C86430" w:rsidP="00C86430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lang w:val="x-none"/>
        </w:rPr>
      </w:pPr>
      <w:r w:rsidRPr="00B25DE7">
        <w:rPr>
          <w:rFonts w:ascii="Arial" w:hAnsi="Arial" w:cs="Arial"/>
          <w:b/>
          <w:bCs/>
          <w:sz w:val="22"/>
          <w:lang w:val="x-none"/>
        </w:rPr>
        <w:t>stěžovatel</w:t>
      </w:r>
    </w:p>
    <w:p w:rsidR="00C86430" w:rsidRDefault="00C86430" w:rsidP="00C8643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lang w:val="x-none"/>
        </w:rPr>
      </w:pPr>
    </w:p>
    <w:p w:rsidR="00180D27" w:rsidRDefault="00180D27"/>
    <w:sectPr w:rsidR="00180D27" w:rsidSect="00812728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57D"/>
    <w:multiLevelType w:val="hybridMultilevel"/>
    <w:tmpl w:val="229C0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6FBB"/>
    <w:multiLevelType w:val="hybridMultilevel"/>
    <w:tmpl w:val="80FE378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C869F3"/>
    <w:multiLevelType w:val="hybridMultilevel"/>
    <w:tmpl w:val="229C03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75DAB"/>
    <w:multiLevelType w:val="multilevel"/>
    <w:tmpl w:val="196B0E55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CE456B7"/>
    <w:multiLevelType w:val="hybridMultilevel"/>
    <w:tmpl w:val="80FE3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2DD72"/>
    <w:multiLevelType w:val="multilevel"/>
    <w:tmpl w:val="0343F8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C5B47CE"/>
    <w:multiLevelType w:val="multilevel"/>
    <w:tmpl w:val="2F71845C"/>
    <w:lvl w:ilvl="0">
      <w:start w:val="1"/>
      <w:numFmt w:val="decimal"/>
      <w:lvlText w:val="%1."/>
      <w:lvlJc w:val="left"/>
      <w:pPr>
        <w:tabs>
          <w:tab w:val="num" w:pos="0"/>
        </w:tabs>
        <w:ind w:hanging="1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30"/>
    <w:rsid w:val="00180D27"/>
    <w:rsid w:val="00B25DE7"/>
    <w:rsid w:val="00C86430"/>
    <w:rsid w:val="00C931A6"/>
    <w:rsid w:val="00D04729"/>
    <w:rsid w:val="00F814CB"/>
    <w:rsid w:val="00F9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2018-10-08T13:40:00Z</dcterms:created>
  <dcterms:modified xsi:type="dcterms:W3CDTF">2018-10-08T13:40:00Z</dcterms:modified>
</cp:coreProperties>
</file>